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B307C8">
      <w:pPr>
        <w:rPr>
          <w:rFonts w:hint="eastAsia"/>
        </w:rPr>
      </w:pPr>
      <w:r>
        <w:t>调查照片</w:t>
      </w:r>
    </w:p>
    <w:p w:rsidR="00B307C8" w:rsidRDefault="00B307C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E7A48A3" wp14:editId="64418D8C">
            <wp:extent cx="5267325" cy="3943350"/>
            <wp:effectExtent l="0" t="0" r="9525" b="0"/>
            <wp:docPr id="1" name="图片 1" descr="C:\Users\86187\AppData\Local\Temp\WeChat Files\00308281d99ff4bb93667da4621d5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00308281d99ff4bb93667da4621d5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C8" w:rsidRDefault="00B307C8">
      <w:pPr>
        <w:rPr>
          <w:rFonts w:hint="eastAsia"/>
        </w:rPr>
      </w:pPr>
      <w:r>
        <w:rPr>
          <w:rFonts w:hint="eastAsia"/>
        </w:rPr>
        <w:t>采样照片</w:t>
      </w:r>
    </w:p>
    <w:p w:rsidR="00B307C8" w:rsidRDefault="00B307C8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04D725" wp14:editId="6BBE465C">
            <wp:simplePos x="0" y="0"/>
            <wp:positionH relativeFrom="column">
              <wp:posOffset>-47625</wp:posOffset>
            </wp:positionH>
            <wp:positionV relativeFrom="paragraph">
              <wp:posOffset>13335</wp:posOffset>
            </wp:positionV>
            <wp:extent cx="5471795" cy="4103370"/>
            <wp:effectExtent l="0" t="0" r="0" b="0"/>
            <wp:wrapNone/>
            <wp:docPr id="42" name="图片 42" descr="\\10.10.46.1\公共盘\各部门文件夹\技术服务部\采样照片、粉尘、原始记录扫描\2021\月 (11)\ZJQDNJ1901青岛中瑞物流器械有限公司\f0cab7957a7012d83f24a4d64679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11)\ZJQDNJ1901青岛中瑞物流器械有限公司\f0cab7957a7012d83f24a4d646792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0E"/>
    <w:rsid w:val="00503D38"/>
    <w:rsid w:val="00552E0E"/>
    <w:rsid w:val="008130D6"/>
    <w:rsid w:val="00B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7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07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07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0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2021-12-24T09:26:00Z</dcterms:created>
  <dcterms:modified xsi:type="dcterms:W3CDTF">2021-12-24T09:27:00Z</dcterms:modified>
</cp:coreProperties>
</file>